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ED" w:rsidRPr="00ED3074" w:rsidRDefault="009F4EED" w:rsidP="009F4EED">
      <w:pPr>
        <w:spacing w:line="560" w:lineRule="exact"/>
        <w:jc w:val="left"/>
        <w:rPr>
          <w:rFonts w:ascii="黑体" w:eastAsia="黑体" w:hAnsi="黑体" w:cs="方正仿宋简体" w:hint="eastAsia"/>
          <w:sz w:val="24"/>
        </w:rPr>
      </w:pPr>
      <w:r w:rsidRPr="00ED3074">
        <w:rPr>
          <w:rFonts w:ascii="黑体" w:eastAsia="黑体" w:hAnsi="黑体" w:cs="方正仿宋简体" w:hint="eastAsia"/>
          <w:sz w:val="24"/>
        </w:rPr>
        <w:t>附件</w:t>
      </w:r>
      <w:r w:rsidRPr="00ED3074">
        <w:rPr>
          <w:rFonts w:ascii="黑体" w:eastAsia="黑体" w:hAnsi="黑体" w:hint="eastAsia"/>
          <w:sz w:val="24"/>
        </w:rPr>
        <w:t>2</w:t>
      </w:r>
    </w:p>
    <w:p w:rsidR="009F4EED" w:rsidRDefault="009F4EED" w:rsidP="009F4EED">
      <w:pPr>
        <w:spacing w:line="560" w:lineRule="exact"/>
        <w:jc w:val="left"/>
        <w:rPr>
          <w:rFonts w:ascii="方正仿宋简体" w:eastAsia="方正仿宋简体" w:hAnsi="方正仿宋简体" w:cs="方正仿宋简体" w:hint="eastAsia"/>
          <w:sz w:val="30"/>
          <w:szCs w:val="30"/>
        </w:rPr>
      </w:pPr>
    </w:p>
    <w:p w:rsidR="009F4EED" w:rsidRDefault="009F4EED" w:rsidP="009F4EE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2017</w:t>
      </w:r>
      <w:r>
        <w:rPr>
          <w:rFonts w:ascii="方正小标宋简体" w:eastAsia="方正小标宋简体" w:hint="eastAsia"/>
          <w:sz w:val="40"/>
          <w:szCs w:val="40"/>
        </w:rPr>
        <w:t>年审核增列且需要加强建设的博士、硕士学位授予单位及其学位授权点名单</w:t>
      </w:r>
    </w:p>
    <w:p w:rsidR="009F4EED" w:rsidRDefault="009F4EED" w:rsidP="009F4EED">
      <w:pPr>
        <w:spacing w:line="560" w:lineRule="exact"/>
        <w:jc w:val="center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（以单位代码排序）</w:t>
      </w:r>
    </w:p>
    <w:p w:rsidR="009F4EED" w:rsidRDefault="009F4EED" w:rsidP="009F4EED">
      <w:pPr>
        <w:spacing w:line="560" w:lineRule="exact"/>
        <w:jc w:val="center"/>
        <w:rPr>
          <w:rFonts w:ascii="方正仿宋简体" w:eastAsia="方正仿宋简体" w:hint="eastAsia"/>
          <w:sz w:val="32"/>
          <w:szCs w:val="32"/>
        </w:rPr>
      </w:pPr>
    </w:p>
    <w:p w:rsidR="009F4EED" w:rsidRDefault="009F4EED" w:rsidP="009F4EED">
      <w:pPr>
        <w:spacing w:line="56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一、博士授予单位及其授权点</w:t>
      </w:r>
    </w:p>
    <w:p w:rsidR="009F4EED" w:rsidRDefault="009F4EED" w:rsidP="009F4EED">
      <w:pPr>
        <w:spacing w:line="560" w:lineRule="exact"/>
        <w:ind w:firstLineChars="150" w:firstLine="48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中国民航大学</w:t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  <w:t>安全科学与工程</w:t>
      </w:r>
    </w:p>
    <w:p w:rsidR="009F4EED" w:rsidRDefault="009F4EED" w:rsidP="009F4EED">
      <w:pPr>
        <w:spacing w:line="560" w:lineRule="exact"/>
        <w:ind w:firstLineChars="150" w:firstLine="48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内蒙古医科大学</w:t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  <w:t>中医学（蒙医）</w:t>
      </w:r>
    </w:p>
    <w:p w:rsidR="009F4EED" w:rsidRDefault="009F4EED" w:rsidP="009F4EED">
      <w:pPr>
        <w:spacing w:line="560" w:lineRule="exact"/>
        <w:ind w:firstLineChars="150" w:firstLine="48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沈阳航空航天大学</w:t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  <w:t>航空宇航科学与技术</w:t>
      </w:r>
    </w:p>
    <w:p w:rsidR="009F4EED" w:rsidRDefault="009F4EED" w:rsidP="009F4EED">
      <w:pPr>
        <w:spacing w:line="560" w:lineRule="exact"/>
        <w:ind w:firstLineChars="150" w:firstLine="48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哈尔滨体育学院</w:t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</w:r>
      <w:r>
        <w:rPr>
          <w:rFonts w:ascii="方正仿宋简体" w:eastAsia="方正仿宋简体" w:hint="eastAsia"/>
          <w:sz w:val="32"/>
          <w:szCs w:val="32"/>
        </w:rPr>
        <w:tab/>
        <w:t>体育学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上海电力学院</w:t>
      </w:r>
      <w:r>
        <w:rPr>
          <w:rFonts w:ascii="方正仿宋简体" w:eastAsia="方正仿宋简体" w:hint="eastAsia"/>
          <w:sz w:val="32"/>
          <w:szCs w:val="32"/>
        </w:rPr>
        <w:tab/>
        <w:t>电气工程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江西理工大学</w:t>
      </w:r>
      <w:r>
        <w:rPr>
          <w:rFonts w:ascii="方正仿宋简体" w:eastAsia="方正仿宋简体" w:hint="eastAsia"/>
          <w:sz w:val="32"/>
          <w:szCs w:val="32"/>
        </w:rPr>
        <w:tab/>
        <w:t>冶金工程、矿业工程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河南工业大学</w:t>
      </w:r>
      <w:r>
        <w:rPr>
          <w:rFonts w:ascii="方正仿宋简体" w:eastAsia="方正仿宋简体" w:hint="eastAsia"/>
          <w:sz w:val="32"/>
          <w:szCs w:val="32"/>
        </w:rPr>
        <w:tab/>
        <w:t>机械工程、土木工程、食品科学与工程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湖北工业大学</w:t>
      </w:r>
      <w:r>
        <w:rPr>
          <w:rFonts w:ascii="方正仿宋简体" w:eastAsia="方正仿宋简体" w:hint="eastAsia"/>
          <w:sz w:val="32"/>
          <w:szCs w:val="32"/>
        </w:rPr>
        <w:tab/>
        <w:t>轻工技术与工程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吉首大学</w:t>
      </w:r>
      <w:r>
        <w:rPr>
          <w:rFonts w:ascii="方正仿宋简体" w:eastAsia="方正仿宋简体" w:hint="eastAsia"/>
          <w:sz w:val="32"/>
          <w:szCs w:val="32"/>
        </w:rPr>
        <w:tab/>
        <w:t>体育学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广西中医药大学</w:t>
      </w:r>
      <w:r>
        <w:rPr>
          <w:rFonts w:ascii="方正仿宋简体" w:eastAsia="方正仿宋简体" w:hint="eastAsia"/>
          <w:sz w:val="32"/>
          <w:szCs w:val="32"/>
        </w:rPr>
        <w:tab/>
        <w:t>中医学、中医博士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重庆师范大学</w:t>
      </w:r>
      <w:r>
        <w:rPr>
          <w:rFonts w:ascii="方正仿宋简体" w:eastAsia="方正仿宋简体" w:hint="eastAsia"/>
          <w:sz w:val="32"/>
          <w:szCs w:val="32"/>
        </w:rPr>
        <w:tab/>
        <w:t>考古学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贵州财经大学</w:t>
      </w:r>
      <w:r>
        <w:rPr>
          <w:rFonts w:ascii="方正仿宋简体" w:eastAsia="方正仿宋简体" w:hint="eastAsia"/>
          <w:sz w:val="32"/>
          <w:szCs w:val="32"/>
        </w:rPr>
        <w:tab/>
        <w:t>理论经济学、工商管理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云南中医学院</w:t>
      </w:r>
      <w:r>
        <w:rPr>
          <w:rFonts w:ascii="方正仿宋简体" w:eastAsia="方正仿宋简体" w:hint="eastAsia"/>
          <w:sz w:val="32"/>
          <w:szCs w:val="32"/>
        </w:rPr>
        <w:tab/>
        <w:t>中医学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西藏藏医学院</w:t>
      </w:r>
      <w:r>
        <w:rPr>
          <w:rFonts w:ascii="方正仿宋简体" w:eastAsia="方正仿宋简体" w:hint="eastAsia"/>
          <w:sz w:val="32"/>
          <w:szCs w:val="32"/>
        </w:rPr>
        <w:tab/>
        <w:t>中医学（藏医）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兰州财经大学</w:t>
      </w:r>
      <w:r>
        <w:rPr>
          <w:rFonts w:ascii="方正仿宋简体" w:eastAsia="方正仿宋简体" w:hint="eastAsia"/>
          <w:sz w:val="32"/>
          <w:szCs w:val="32"/>
        </w:rPr>
        <w:tab/>
        <w:t>统计学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青海民族大学</w:t>
      </w:r>
      <w:r>
        <w:rPr>
          <w:rFonts w:ascii="方正仿宋简体" w:eastAsia="方正仿宋简体" w:hint="eastAsia"/>
          <w:sz w:val="32"/>
          <w:szCs w:val="32"/>
        </w:rPr>
        <w:tab/>
        <w:t>民族学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塔里木大学</w:t>
      </w:r>
      <w:r>
        <w:rPr>
          <w:rFonts w:ascii="方正仿宋简体" w:eastAsia="方正仿宋简体" w:hint="eastAsia"/>
          <w:sz w:val="32"/>
          <w:szCs w:val="32"/>
        </w:rPr>
        <w:tab/>
        <w:t>生物学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新疆财经大学</w:t>
      </w:r>
      <w:r>
        <w:rPr>
          <w:rFonts w:ascii="方正仿宋简体" w:eastAsia="方正仿宋简体" w:hint="eastAsia"/>
          <w:sz w:val="32"/>
          <w:szCs w:val="32"/>
        </w:rPr>
        <w:tab/>
        <w:t>应用经济学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北方民族大学</w:t>
      </w:r>
      <w:r>
        <w:rPr>
          <w:rFonts w:ascii="方正仿宋简体" w:eastAsia="方正仿宋简体" w:hint="eastAsia"/>
          <w:sz w:val="32"/>
          <w:szCs w:val="32"/>
        </w:rPr>
        <w:tab/>
        <w:t>民族学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海南医学院</w:t>
      </w:r>
      <w:r>
        <w:rPr>
          <w:rFonts w:ascii="方正仿宋简体" w:eastAsia="方正仿宋简体" w:hint="eastAsia"/>
          <w:sz w:val="32"/>
          <w:szCs w:val="32"/>
        </w:rPr>
        <w:tab/>
        <w:t>临床医学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上海科技大学</w:t>
      </w:r>
      <w:r>
        <w:rPr>
          <w:rFonts w:ascii="方正仿宋简体" w:eastAsia="方正仿宋简体" w:hint="eastAsia"/>
          <w:sz w:val="32"/>
          <w:szCs w:val="32"/>
        </w:rPr>
        <w:tab/>
        <w:t>材料科学与工程</w:t>
      </w:r>
    </w:p>
    <w:p w:rsidR="009F4EED" w:rsidRDefault="009F4EED" w:rsidP="009F4EED">
      <w:pPr>
        <w:spacing w:line="56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二、硕士授予单位及其授权点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山西大同大学</w:t>
      </w:r>
      <w:r>
        <w:rPr>
          <w:rFonts w:ascii="方正仿宋简体" w:eastAsia="方正仿宋简体" w:hint="eastAsia"/>
          <w:sz w:val="32"/>
          <w:szCs w:val="32"/>
        </w:rPr>
        <w:tab/>
        <w:t>中国语言文学、化学、工程硕士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赤峰学院</w:t>
      </w:r>
      <w:r>
        <w:rPr>
          <w:rFonts w:ascii="方正仿宋简体" w:eastAsia="方正仿宋简体" w:hint="eastAsia"/>
          <w:sz w:val="32"/>
          <w:szCs w:val="32"/>
        </w:rPr>
        <w:tab/>
        <w:t>教育硕士、文物与博物馆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上海海关学院</w:t>
      </w:r>
      <w:r>
        <w:rPr>
          <w:rFonts w:ascii="方正仿宋简体" w:eastAsia="方正仿宋简体" w:hint="eastAsia"/>
          <w:sz w:val="32"/>
          <w:szCs w:val="32"/>
        </w:rPr>
        <w:tab/>
        <w:t>税务硕士、公共管理硕士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盐城工学院</w:t>
      </w:r>
      <w:r>
        <w:rPr>
          <w:rFonts w:ascii="方正仿宋简体" w:eastAsia="方正仿宋简体" w:hint="eastAsia"/>
          <w:sz w:val="32"/>
          <w:szCs w:val="32"/>
        </w:rPr>
        <w:tab/>
        <w:t>化学工程与技术、工程硕士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临沂大学</w:t>
      </w:r>
      <w:r>
        <w:rPr>
          <w:rFonts w:ascii="方正仿宋简体" w:eastAsia="方正仿宋简体" w:hint="eastAsia"/>
          <w:sz w:val="32"/>
          <w:szCs w:val="32"/>
        </w:rPr>
        <w:tab/>
        <w:t>化学、教育硕士、工程硕士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南阳师范学院</w:t>
      </w:r>
      <w:r>
        <w:rPr>
          <w:rFonts w:ascii="方正仿宋简体" w:eastAsia="方正仿宋简体" w:hint="eastAsia"/>
          <w:sz w:val="32"/>
          <w:szCs w:val="32"/>
        </w:rPr>
        <w:tab/>
        <w:t>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湖北文理学院</w:t>
      </w:r>
      <w:r>
        <w:rPr>
          <w:rFonts w:ascii="方正仿宋简体" w:eastAsia="方正仿宋简体" w:hint="eastAsia"/>
          <w:sz w:val="32"/>
          <w:szCs w:val="32"/>
        </w:rPr>
        <w:tab/>
        <w:t>社会工作硕士、新闻与传播硕士、工程硕士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衡阳师范学院</w:t>
      </w:r>
      <w:r>
        <w:rPr>
          <w:rFonts w:ascii="方正仿宋简体" w:eastAsia="方正仿宋简体" w:hint="eastAsia"/>
          <w:sz w:val="32"/>
          <w:szCs w:val="32"/>
        </w:rPr>
        <w:tab/>
        <w:t>地理学、教育硕士、工程硕士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天水师范学院</w:t>
      </w:r>
      <w:r>
        <w:rPr>
          <w:rFonts w:ascii="方正仿宋简体" w:eastAsia="方正仿宋简体" w:hint="eastAsia"/>
          <w:sz w:val="32"/>
          <w:szCs w:val="32"/>
        </w:rPr>
        <w:tab/>
        <w:t>中国语言文学、教育硕士、工程硕士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宁夏师范学院</w:t>
      </w:r>
      <w:r>
        <w:rPr>
          <w:rFonts w:ascii="方正仿宋简体" w:eastAsia="方正仿宋简体" w:hint="eastAsia"/>
          <w:sz w:val="32"/>
          <w:szCs w:val="32"/>
        </w:rPr>
        <w:tab/>
        <w:t>中国语言文学、化学、教育硕士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吉林华侨外国语学院</w:t>
      </w:r>
      <w:r>
        <w:rPr>
          <w:rFonts w:ascii="方正仿宋简体" w:eastAsia="方正仿宋简体" w:hint="eastAsia"/>
          <w:sz w:val="32"/>
          <w:szCs w:val="32"/>
        </w:rPr>
        <w:tab/>
        <w:t>教育学、翻译硕士、会计硕士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贵阳学院</w:t>
      </w:r>
      <w:r>
        <w:rPr>
          <w:rFonts w:ascii="方正仿宋简体" w:eastAsia="方正仿宋简体" w:hint="eastAsia"/>
          <w:sz w:val="32"/>
          <w:szCs w:val="32"/>
        </w:rPr>
        <w:tab/>
        <w:t>哲学、工程硕士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昌吉学院</w:t>
      </w:r>
      <w:r>
        <w:rPr>
          <w:rFonts w:ascii="方正仿宋简体" w:eastAsia="方正仿宋简体" w:hint="eastAsia"/>
          <w:sz w:val="32"/>
          <w:szCs w:val="32"/>
        </w:rPr>
        <w:tab/>
        <w:t>教育硕士、工程硕士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合肥学院</w:t>
      </w:r>
      <w:r>
        <w:rPr>
          <w:rFonts w:ascii="方正仿宋简体" w:eastAsia="方正仿宋简体" w:hint="eastAsia"/>
          <w:sz w:val="32"/>
          <w:szCs w:val="32"/>
        </w:rPr>
        <w:tab/>
        <w:t>材料科学与工程、工程硕士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厦门理工学院</w:t>
      </w:r>
      <w:r>
        <w:rPr>
          <w:rFonts w:ascii="方正仿宋简体" w:eastAsia="方正仿宋简体" w:hint="eastAsia"/>
          <w:sz w:val="32"/>
          <w:szCs w:val="32"/>
        </w:rPr>
        <w:tab/>
        <w:t>机械工程、管理科学与工程、工程硕士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lastRenderedPageBreak/>
        <w:t>海南热带海洋学院</w:t>
      </w:r>
      <w:r>
        <w:rPr>
          <w:rFonts w:ascii="方正仿宋简体" w:eastAsia="方正仿宋简体" w:hint="eastAsia"/>
          <w:sz w:val="32"/>
          <w:szCs w:val="32"/>
        </w:rPr>
        <w:tab/>
        <w:t>社会工作硕士、工程硕士、旅游管理硕士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齐齐哈尔医学院</w:t>
      </w:r>
      <w:r>
        <w:rPr>
          <w:rFonts w:ascii="方正仿宋简体" w:eastAsia="方正仿宋简体" w:hint="eastAsia"/>
          <w:sz w:val="32"/>
          <w:szCs w:val="32"/>
        </w:rPr>
        <w:tab/>
        <w:t>医学技术、药学硕士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南昌工学院</w:t>
      </w:r>
      <w:r>
        <w:rPr>
          <w:rFonts w:ascii="方正仿宋简体" w:eastAsia="方正仿宋简体" w:hint="eastAsia"/>
          <w:sz w:val="32"/>
          <w:szCs w:val="32"/>
        </w:rPr>
        <w:tab/>
        <w:t>水利工程、管理科学与工程、工程硕士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昆明学院</w:t>
      </w:r>
      <w:r>
        <w:rPr>
          <w:rFonts w:ascii="方正仿宋简体" w:eastAsia="方正仿宋简体" w:hint="eastAsia"/>
          <w:sz w:val="32"/>
          <w:szCs w:val="32"/>
        </w:rPr>
        <w:tab/>
        <w:t>中国语言文学、物理学、农业硕士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榆林学院</w:t>
      </w:r>
      <w:r>
        <w:rPr>
          <w:rFonts w:ascii="方正仿宋简体" w:eastAsia="方正仿宋简体" w:hint="eastAsia"/>
          <w:sz w:val="32"/>
          <w:szCs w:val="32"/>
        </w:rPr>
        <w:tab/>
        <w:t>工程硕士、农业硕士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钦州学院</w:t>
      </w:r>
      <w:r>
        <w:rPr>
          <w:rFonts w:ascii="方正仿宋简体" w:eastAsia="方正仿宋简体" w:hint="eastAsia"/>
          <w:sz w:val="32"/>
          <w:szCs w:val="32"/>
        </w:rPr>
        <w:tab/>
        <w:t>国际商务硕士、工程硕士、农业硕士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北华航天工业学院</w:t>
      </w:r>
      <w:r>
        <w:rPr>
          <w:rFonts w:ascii="方正仿宋简体" w:eastAsia="方正仿宋简体" w:hint="eastAsia"/>
          <w:sz w:val="32"/>
          <w:szCs w:val="32"/>
        </w:rPr>
        <w:tab/>
        <w:t>航空宇航科学与技术、工程硕士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东莞理工学院</w:t>
      </w:r>
      <w:r>
        <w:rPr>
          <w:rFonts w:ascii="方正仿宋简体" w:eastAsia="方正仿宋简体" w:hint="eastAsia"/>
          <w:sz w:val="32"/>
          <w:szCs w:val="32"/>
        </w:rPr>
        <w:tab/>
        <w:t>计算机科学与技术、工程硕士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大连民族大学</w:t>
      </w:r>
      <w:r>
        <w:rPr>
          <w:rFonts w:ascii="方正仿宋简体" w:eastAsia="方正仿宋简体" w:hint="eastAsia"/>
          <w:sz w:val="32"/>
          <w:szCs w:val="32"/>
        </w:rPr>
        <w:tab/>
        <w:t>民族学、生物工程、工程硕士</w:t>
      </w:r>
    </w:p>
    <w:p w:rsidR="009F4EED" w:rsidRDefault="009F4EED" w:rsidP="009F4EED">
      <w:pPr>
        <w:spacing w:line="560" w:lineRule="exact"/>
        <w:ind w:leftChars="200" w:left="3780" w:hangingChars="1050" w:hanging="336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四川警察学院</w:t>
      </w:r>
      <w:r>
        <w:rPr>
          <w:rFonts w:ascii="方正仿宋简体" w:eastAsia="方正仿宋简体" w:hint="eastAsia"/>
          <w:sz w:val="32"/>
          <w:szCs w:val="32"/>
        </w:rPr>
        <w:tab/>
        <w:t>警务硕士</w:t>
      </w:r>
    </w:p>
    <w:p w:rsidR="005865F5" w:rsidRDefault="005865F5">
      <w:bookmarkStart w:id="0" w:name="_GoBack"/>
      <w:bookmarkEnd w:id="0"/>
    </w:p>
    <w:sectPr w:rsidR="0058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ED"/>
    <w:rsid w:val="005865F5"/>
    <w:rsid w:val="009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2018-05-09T06:02:00Z</dcterms:created>
  <dcterms:modified xsi:type="dcterms:W3CDTF">2018-05-09T06:03:00Z</dcterms:modified>
</cp:coreProperties>
</file>